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4F" w:rsidRDefault="00BD374F" w:rsidP="00BD374F">
      <w:pPr>
        <w:rPr>
          <w:b/>
          <w:u w:val="single"/>
        </w:rPr>
      </w:pPr>
    </w:p>
    <w:p w:rsidR="00BD374F" w:rsidRDefault="00BD374F" w:rsidP="00BD374F">
      <w:pPr>
        <w:rPr>
          <w:b/>
          <w:u w:val="single"/>
        </w:rPr>
      </w:pPr>
    </w:p>
    <w:p w:rsidR="00BD374F" w:rsidRDefault="00BD374F" w:rsidP="00BD374F">
      <w:pPr>
        <w:rPr>
          <w:b/>
          <w:u w:val="single"/>
        </w:rPr>
      </w:pPr>
    </w:p>
    <w:p w:rsidR="00BD374F" w:rsidRDefault="00BD374F" w:rsidP="00BD374F">
      <w:pPr>
        <w:jc w:val="center"/>
        <w:rPr>
          <w:b/>
          <w:u w:val="single"/>
        </w:rPr>
      </w:pPr>
      <w:r>
        <w:rPr>
          <w:b/>
          <w:u w:val="single"/>
        </w:rPr>
        <w:t>MINUTES OF COMMITTEE MEETING</w:t>
      </w:r>
    </w:p>
    <w:p w:rsidR="00BD374F" w:rsidRDefault="00BD374F" w:rsidP="00BD374F">
      <w:pPr>
        <w:jc w:val="center"/>
        <w:rPr>
          <w:b/>
          <w:u w:val="single"/>
        </w:rPr>
      </w:pPr>
      <w:r>
        <w:rPr>
          <w:b/>
          <w:u w:val="single"/>
        </w:rPr>
        <w:t>VILLAGE HALL, CALVER</w:t>
      </w:r>
    </w:p>
    <w:p w:rsidR="00BD374F" w:rsidRDefault="00BD374F" w:rsidP="00BD374F">
      <w:pPr>
        <w:jc w:val="center"/>
        <w:rPr>
          <w:b/>
          <w:u w:val="single"/>
        </w:rPr>
      </w:pPr>
    </w:p>
    <w:p w:rsidR="00BD374F" w:rsidRDefault="00BD374F" w:rsidP="00BD374F">
      <w:pPr>
        <w:jc w:val="center"/>
        <w:rPr>
          <w:b/>
        </w:rPr>
      </w:pPr>
      <w:r>
        <w:rPr>
          <w:b/>
        </w:rPr>
        <w:t xml:space="preserve">Monday </w:t>
      </w:r>
      <w:proofErr w:type="gramStart"/>
      <w:r>
        <w:rPr>
          <w:b/>
        </w:rPr>
        <w:t>15</w:t>
      </w:r>
      <w:r w:rsidRPr="00C841FF">
        <w:rPr>
          <w:b/>
          <w:vertAlign w:val="superscript"/>
        </w:rPr>
        <w:t>th</w:t>
      </w:r>
      <w:r>
        <w:rPr>
          <w:b/>
        </w:rPr>
        <w:t xml:space="preserve">  January</w:t>
      </w:r>
      <w:proofErr w:type="gramEnd"/>
      <w:r>
        <w:rPr>
          <w:b/>
        </w:rPr>
        <w:t xml:space="preserve"> 2018</w:t>
      </w:r>
    </w:p>
    <w:p w:rsidR="00BD374F" w:rsidRDefault="00BD374F" w:rsidP="00BD374F">
      <w:pPr>
        <w:jc w:val="center"/>
        <w:rPr>
          <w:b/>
        </w:rPr>
      </w:pPr>
      <w:r>
        <w:rPr>
          <w:b/>
        </w:rPr>
        <w:t>7.30PM</w:t>
      </w:r>
    </w:p>
    <w:p w:rsidR="00BD374F" w:rsidRDefault="00BD374F" w:rsidP="00BD374F">
      <w:r>
        <w:rPr>
          <w:b/>
          <w:u w:val="single"/>
        </w:rPr>
        <w:t>PRESENT</w:t>
      </w:r>
    </w:p>
    <w:p w:rsidR="00BD374F" w:rsidRDefault="00BD374F" w:rsidP="00BD374F">
      <w:pPr>
        <w:ind w:left="720"/>
      </w:pPr>
      <w:r>
        <w:t>Margaret Wood (Chair), Denise Hall (Secreta</w:t>
      </w:r>
      <w:r w:rsidR="008A3C92">
        <w:t xml:space="preserve">ry), Mike Elsworth (Treasurer), </w:t>
      </w:r>
      <w:r>
        <w:t>Mary Elsworth, Barry Thompson, Donna Games, Jean Cooper, Beth Ely</w:t>
      </w:r>
    </w:p>
    <w:p w:rsidR="00863384" w:rsidRDefault="00863384" w:rsidP="00BD374F"/>
    <w:p w:rsidR="00BD374F" w:rsidRDefault="00BD374F" w:rsidP="00BD374F">
      <w:r>
        <w:rPr>
          <w:b/>
          <w:u w:val="single"/>
        </w:rPr>
        <w:t>APOLOGIES</w:t>
      </w:r>
    </w:p>
    <w:p w:rsidR="00BD374F" w:rsidRDefault="00BD374F" w:rsidP="00BD374F">
      <w:pPr>
        <w:ind w:left="645"/>
      </w:pPr>
      <w:r>
        <w:t xml:space="preserve">Jonathan Harris, Simon Beahan, Tom Marshall </w:t>
      </w:r>
    </w:p>
    <w:p w:rsidR="00BD374F" w:rsidRDefault="00BD374F" w:rsidP="00BD374F"/>
    <w:p w:rsidR="00BD374F" w:rsidRPr="00BD374F" w:rsidRDefault="00BD374F" w:rsidP="00BD374F">
      <w:pPr>
        <w:pStyle w:val="ListParagraph"/>
        <w:numPr>
          <w:ilvl w:val="0"/>
          <w:numId w:val="20"/>
        </w:numPr>
        <w:rPr>
          <w:b/>
        </w:rPr>
      </w:pPr>
      <w:r w:rsidRPr="00BD374F">
        <w:rPr>
          <w:b/>
        </w:rPr>
        <w:t>Approval of minutes of previous meeting</w:t>
      </w:r>
    </w:p>
    <w:p w:rsidR="00BD374F" w:rsidRDefault="00BD374F" w:rsidP="00BD374F">
      <w:pPr>
        <w:pStyle w:val="ListParagraph"/>
        <w:ind w:left="765"/>
        <w:rPr>
          <w:b/>
        </w:rPr>
      </w:pPr>
    </w:p>
    <w:p w:rsidR="00BD374F" w:rsidRDefault="00BD374F" w:rsidP="00BD374F">
      <w:pPr>
        <w:pStyle w:val="ListParagraph"/>
        <w:ind w:left="765"/>
      </w:pPr>
      <w:r>
        <w:t>Ammendments:  £3,000 spent on maintenance not £3.00.  Rural Aid Derbyshire should read Rural Action Derbyshire</w:t>
      </w:r>
    </w:p>
    <w:p w:rsidR="00BD374F" w:rsidRDefault="00BD374F" w:rsidP="00BD374F">
      <w:pPr>
        <w:pStyle w:val="ListParagraph"/>
        <w:ind w:left="765"/>
      </w:pPr>
    </w:p>
    <w:p w:rsidR="00BD374F" w:rsidRDefault="00BD374F" w:rsidP="00BD374F">
      <w:pPr>
        <w:pStyle w:val="ListParagraph"/>
        <w:numPr>
          <w:ilvl w:val="0"/>
          <w:numId w:val="20"/>
        </w:numPr>
        <w:rPr>
          <w:b/>
        </w:rPr>
      </w:pPr>
      <w:r>
        <w:rPr>
          <w:b/>
        </w:rPr>
        <w:t>Matters arising from the minutes</w:t>
      </w:r>
    </w:p>
    <w:p w:rsidR="00BD374F" w:rsidRDefault="00BD374F" w:rsidP="00BD374F">
      <w:pPr>
        <w:pStyle w:val="ListParagraph"/>
        <w:ind w:left="765"/>
      </w:pPr>
      <w:r>
        <w:t>The position of Treasurer is to be advertised again</w:t>
      </w:r>
    </w:p>
    <w:p w:rsidR="00BD374F" w:rsidRDefault="00BD374F" w:rsidP="00BD374F"/>
    <w:p w:rsidR="00BD374F" w:rsidRPr="001D58CD" w:rsidRDefault="001D58CD" w:rsidP="001D58CD">
      <w:pPr>
        <w:pStyle w:val="ListParagraph"/>
        <w:numPr>
          <w:ilvl w:val="0"/>
          <w:numId w:val="20"/>
        </w:numPr>
        <w:rPr>
          <w:b/>
        </w:rPr>
      </w:pPr>
      <w:r w:rsidRPr="001D58CD">
        <w:rPr>
          <w:b/>
        </w:rPr>
        <w:t>Treasurers Report</w:t>
      </w:r>
    </w:p>
    <w:p w:rsidR="001D58CD" w:rsidRDefault="001D58CD" w:rsidP="001D58CD">
      <w:pPr>
        <w:pStyle w:val="ListParagraph"/>
        <w:ind w:left="765"/>
      </w:pPr>
      <w:r>
        <w:t>Gas and electricity contract expires on 28</w:t>
      </w:r>
      <w:r w:rsidRPr="001D58CD">
        <w:rPr>
          <w:vertAlign w:val="superscript"/>
        </w:rPr>
        <w:t>th</w:t>
      </w:r>
      <w:r>
        <w:t xml:space="preserve"> February 2018.  Mike Elsworth has managed to negotiate with British Gas and reduced the estimate from £2,933, previously £2,015, to £1,981.</w:t>
      </w:r>
    </w:p>
    <w:p w:rsidR="00863384" w:rsidRDefault="00863384" w:rsidP="001D58CD">
      <w:pPr>
        <w:pStyle w:val="ListParagraph"/>
        <w:ind w:left="765"/>
      </w:pPr>
      <w:r>
        <w:t>Committee agreed that the best offer should be accepted.</w:t>
      </w:r>
    </w:p>
    <w:p w:rsidR="00226607" w:rsidRPr="00226607" w:rsidRDefault="00226607" w:rsidP="001D58CD">
      <w:pPr>
        <w:pStyle w:val="ListParagraph"/>
        <w:ind w:left="765"/>
        <w:rPr>
          <w:b/>
        </w:rPr>
      </w:pPr>
      <w:r w:rsidRPr="00226607">
        <w:rPr>
          <w:b/>
        </w:rPr>
        <w:t>(Attached is a report from Mike which says Npower has now given the best offer)</w:t>
      </w:r>
    </w:p>
    <w:p w:rsidR="00863384" w:rsidRPr="00226607" w:rsidRDefault="00863384" w:rsidP="001D58CD">
      <w:pPr>
        <w:pStyle w:val="ListParagraph"/>
        <w:ind w:left="765"/>
        <w:rPr>
          <w:b/>
        </w:rPr>
      </w:pPr>
    </w:p>
    <w:p w:rsidR="00863384" w:rsidRDefault="00863384" w:rsidP="001D58CD">
      <w:pPr>
        <w:pStyle w:val="ListParagraph"/>
        <w:ind w:left="765"/>
      </w:pPr>
      <w:r>
        <w:t>Bar A/c: £2,828.24 General A/c: £</w:t>
      </w:r>
      <w:proofErr w:type="gramStart"/>
      <w:r>
        <w:t>2,998  Investment</w:t>
      </w:r>
      <w:proofErr w:type="gramEnd"/>
      <w:r>
        <w:t xml:space="preserve"> A/c: £66,498.59</w:t>
      </w:r>
    </w:p>
    <w:p w:rsidR="00863384" w:rsidRDefault="00863384" w:rsidP="001D58CD">
      <w:pPr>
        <w:pStyle w:val="ListParagraph"/>
        <w:ind w:left="765"/>
      </w:pPr>
      <w:r>
        <w:t>Income of hall: £</w:t>
      </w:r>
      <w:proofErr w:type="gramStart"/>
      <w:r>
        <w:t>12,103  200</w:t>
      </w:r>
      <w:proofErr w:type="gramEnd"/>
      <w:r>
        <w:t xml:space="preserve"> Club: £896.59  Solar Panels: £1,131.45</w:t>
      </w:r>
    </w:p>
    <w:p w:rsidR="00863384" w:rsidRDefault="00863384" w:rsidP="001D58CD">
      <w:pPr>
        <w:pStyle w:val="ListParagraph"/>
        <w:ind w:left="765"/>
      </w:pPr>
      <w:r>
        <w:t>Total Expenditure £12,480 excluding capital</w:t>
      </w:r>
    </w:p>
    <w:p w:rsidR="00863384" w:rsidRDefault="00863384" w:rsidP="001D58CD">
      <w:pPr>
        <w:pStyle w:val="ListParagraph"/>
        <w:ind w:left="765"/>
      </w:pPr>
      <w:r>
        <w:t>Capital expenditure: defibrillator</w:t>
      </w:r>
    </w:p>
    <w:p w:rsidR="00863384" w:rsidRDefault="00863384" w:rsidP="001D58CD">
      <w:pPr>
        <w:pStyle w:val="ListParagraph"/>
        <w:ind w:left="765"/>
      </w:pPr>
    </w:p>
    <w:p w:rsidR="00863384" w:rsidRDefault="00863384" w:rsidP="001D58CD">
      <w:pPr>
        <w:pStyle w:val="ListParagraph"/>
        <w:ind w:left="765"/>
      </w:pPr>
      <w:r>
        <w:t>Mike needs to know when someone is working and what they are working on so he can check on payments.  Possibly look for another electrician as there is query about the quality of work.</w:t>
      </w:r>
    </w:p>
    <w:p w:rsidR="00863384" w:rsidRDefault="00863384" w:rsidP="001D58CD">
      <w:pPr>
        <w:pStyle w:val="ListParagraph"/>
        <w:ind w:left="765"/>
      </w:pPr>
      <w:r>
        <w:t>The invoice for the Christmas tree to be installed and taken down totaled £230 which is quite expensive.  Gardening costs approx. £1000 a year.</w:t>
      </w:r>
    </w:p>
    <w:p w:rsidR="00863384" w:rsidRDefault="00863384" w:rsidP="001D58CD">
      <w:pPr>
        <w:pStyle w:val="ListParagraph"/>
        <w:ind w:left="765"/>
      </w:pPr>
    </w:p>
    <w:p w:rsidR="001D58CD" w:rsidRDefault="00863384" w:rsidP="00863384">
      <w:pPr>
        <w:pStyle w:val="ListParagraph"/>
        <w:numPr>
          <w:ilvl w:val="0"/>
          <w:numId w:val="20"/>
        </w:numPr>
        <w:rPr>
          <w:b/>
        </w:rPr>
      </w:pPr>
      <w:r>
        <w:rPr>
          <w:b/>
        </w:rPr>
        <w:t>Maintenance</w:t>
      </w:r>
    </w:p>
    <w:p w:rsidR="00863384" w:rsidRDefault="00863384" w:rsidP="00863384">
      <w:pPr>
        <w:pStyle w:val="ListParagraph"/>
        <w:ind w:left="765"/>
        <w:rPr>
          <w:b/>
        </w:rPr>
      </w:pPr>
      <w:r>
        <w:t xml:space="preserve">Heating – the timer needs to be looked at and adjusted as it is often very cold in the </w:t>
      </w:r>
      <w:proofErr w:type="gramStart"/>
      <w:r>
        <w:t xml:space="preserve">evening  </w:t>
      </w:r>
      <w:r>
        <w:rPr>
          <w:b/>
        </w:rPr>
        <w:t>ACTION</w:t>
      </w:r>
      <w:proofErr w:type="gramEnd"/>
      <w:r>
        <w:rPr>
          <w:b/>
        </w:rPr>
        <w:t>: MARGARET</w:t>
      </w:r>
    </w:p>
    <w:p w:rsidR="00863384" w:rsidRDefault="00863384" w:rsidP="00863384">
      <w:pPr>
        <w:pStyle w:val="ListParagraph"/>
        <w:ind w:left="765"/>
        <w:rPr>
          <w:b/>
        </w:rPr>
      </w:pPr>
    </w:p>
    <w:p w:rsidR="00863384" w:rsidRDefault="00863384" w:rsidP="00863384">
      <w:pPr>
        <w:pStyle w:val="ListParagraph"/>
        <w:ind w:left="765"/>
      </w:pPr>
      <w:r>
        <w:t>Caretaker – Need to discuss with Chris when he is able to clean the hall.</w:t>
      </w:r>
    </w:p>
    <w:p w:rsidR="00863384" w:rsidRDefault="00863384" w:rsidP="00863384">
      <w:pPr>
        <w:pStyle w:val="ListParagraph"/>
        <w:ind w:left="765"/>
        <w:rPr>
          <w:b/>
        </w:rPr>
      </w:pPr>
      <w:r>
        <w:rPr>
          <w:b/>
        </w:rPr>
        <w:t>ACTION: MARGARET</w:t>
      </w:r>
    </w:p>
    <w:p w:rsidR="00863384" w:rsidRDefault="00863384" w:rsidP="00863384">
      <w:pPr>
        <w:pStyle w:val="ListParagraph"/>
        <w:ind w:left="765"/>
        <w:rPr>
          <w:b/>
        </w:rPr>
      </w:pPr>
    </w:p>
    <w:p w:rsidR="00863384" w:rsidRDefault="00863384" w:rsidP="00863384">
      <w:pPr>
        <w:pStyle w:val="ListParagraph"/>
        <w:ind w:left="765"/>
      </w:pPr>
      <w:r>
        <w:lastRenderedPageBreak/>
        <w:t xml:space="preserve">The kitchen and bar needs to be thoroughly cleaned once a month. </w:t>
      </w:r>
      <w:proofErr w:type="gramStart"/>
      <w:r>
        <w:t>Estimates to be obtained.</w:t>
      </w:r>
      <w:proofErr w:type="gramEnd"/>
    </w:p>
    <w:p w:rsidR="00863384" w:rsidRDefault="00863384" w:rsidP="00863384">
      <w:pPr>
        <w:pStyle w:val="ListParagraph"/>
        <w:ind w:left="765"/>
      </w:pPr>
    </w:p>
    <w:p w:rsidR="00863384" w:rsidRPr="00863384" w:rsidRDefault="00863384" w:rsidP="00863384">
      <w:pPr>
        <w:pStyle w:val="ListParagraph"/>
        <w:ind w:left="765"/>
      </w:pPr>
    </w:p>
    <w:p w:rsidR="00863384" w:rsidRDefault="00B26495" w:rsidP="00863384">
      <w:pPr>
        <w:pStyle w:val="ListParagraph"/>
        <w:ind w:left="765"/>
      </w:pPr>
      <w:r>
        <w:t>New seats will be fitted in the Ladies Toilet.</w:t>
      </w:r>
    </w:p>
    <w:p w:rsidR="00B26495" w:rsidRDefault="00B26495" w:rsidP="00863384">
      <w:pPr>
        <w:pStyle w:val="ListParagraph"/>
        <w:ind w:left="765"/>
      </w:pPr>
      <w:r>
        <w:t>Roof needs cleaning of moss – estimate needs to be found</w:t>
      </w:r>
    </w:p>
    <w:p w:rsidR="00B26495" w:rsidRDefault="00B26495" w:rsidP="00B26495">
      <w:pPr>
        <w:pStyle w:val="ListParagraph"/>
        <w:ind w:left="765"/>
      </w:pPr>
      <w:r>
        <w:t>Till is broken in the bar and needs to be replaced.</w:t>
      </w:r>
    </w:p>
    <w:p w:rsidR="00B26495" w:rsidRDefault="00B26495" w:rsidP="00B26495">
      <w:pPr>
        <w:pStyle w:val="ListParagraph"/>
        <w:ind w:left="765"/>
      </w:pPr>
    </w:p>
    <w:p w:rsidR="00B26495" w:rsidRDefault="00B26495" w:rsidP="00B26495">
      <w:pPr>
        <w:pStyle w:val="ListParagraph"/>
        <w:numPr>
          <w:ilvl w:val="0"/>
          <w:numId w:val="20"/>
        </w:numPr>
        <w:rPr>
          <w:b/>
        </w:rPr>
      </w:pPr>
      <w:r>
        <w:rPr>
          <w:b/>
        </w:rPr>
        <w:t>Bar Report</w:t>
      </w:r>
    </w:p>
    <w:p w:rsidR="00B26495" w:rsidRDefault="00B26495" w:rsidP="00B26495">
      <w:pPr>
        <w:pStyle w:val="ListParagraph"/>
        <w:ind w:left="765"/>
      </w:pPr>
      <w:r>
        <w:t xml:space="preserve">December was a record regarding bar takings. </w:t>
      </w:r>
      <w:proofErr w:type="gramStart"/>
      <w:r>
        <w:t>£1400 in one night.</w:t>
      </w:r>
      <w:proofErr w:type="gramEnd"/>
      <w:r>
        <w:t xml:space="preserve">  Costs: £2,944.44 and GP £2,505. £12,000 went into general account and fees £4,000.</w:t>
      </w:r>
    </w:p>
    <w:p w:rsidR="00B26495" w:rsidRDefault="00B26495" w:rsidP="00B26495">
      <w:pPr>
        <w:pStyle w:val="ListParagraph"/>
        <w:ind w:left="765"/>
      </w:pPr>
      <w:r>
        <w:t xml:space="preserve">Instead of having large bottles of wine small bottles could be bought including prosecco.  </w:t>
      </w:r>
    </w:p>
    <w:p w:rsidR="00B26495" w:rsidRDefault="00B26495" w:rsidP="00B26495">
      <w:pPr>
        <w:pStyle w:val="ListParagraph"/>
        <w:ind w:left="765"/>
      </w:pPr>
      <w:r>
        <w:t>A complaint was received regarding the quality of the draught beer as it was flat</w:t>
      </w:r>
      <w:r w:rsidR="002A7426">
        <w:t xml:space="preserve"> and they thought it should only be kept for a limited time especially as the bar is not frequently used</w:t>
      </w:r>
      <w:r>
        <w:t>.</w:t>
      </w:r>
      <w:r w:rsidR="002A7426">
        <w:t xml:space="preserve"> Mike Elsworth said dr</w:t>
      </w:r>
      <w:r>
        <w:t>aught beer should be no problem as it is a keg.  Lines are regularly cleaned.</w:t>
      </w:r>
    </w:p>
    <w:p w:rsidR="00B26495" w:rsidRDefault="00B26495" w:rsidP="00B26495"/>
    <w:p w:rsidR="00B26495" w:rsidRDefault="00B26495" w:rsidP="00B26495">
      <w:pPr>
        <w:pStyle w:val="ListParagraph"/>
        <w:numPr>
          <w:ilvl w:val="0"/>
          <w:numId w:val="20"/>
        </w:numPr>
        <w:rPr>
          <w:b/>
        </w:rPr>
      </w:pPr>
      <w:r>
        <w:rPr>
          <w:b/>
        </w:rPr>
        <w:t>200 Club</w:t>
      </w:r>
    </w:p>
    <w:p w:rsidR="00B26495" w:rsidRDefault="00B26495" w:rsidP="00B26495">
      <w:pPr>
        <w:pStyle w:val="ListParagraph"/>
        <w:ind w:left="765"/>
      </w:pPr>
      <w:r>
        <w:t>Tom Marshall was not available to report. The next round needs to be discussed.</w:t>
      </w:r>
    </w:p>
    <w:p w:rsidR="00B26495" w:rsidRDefault="00B26495" w:rsidP="00B26495">
      <w:pPr>
        <w:rPr>
          <w:b/>
        </w:rPr>
      </w:pPr>
      <w:r>
        <w:rPr>
          <w:b/>
        </w:rPr>
        <w:t xml:space="preserve">   </w:t>
      </w:r>
    </w:p>
    <w:p w:rsidR="00B26495" w:rsidRDefault="00B26495" w:rsidP="00B26495">
      <w:pPr>
        <w:pStyle w:val="ListParagraph"/>
        <w:numPr>
          <w:ilvl w:val="0"/>
          <w:numId w:val="20"/>
        </w:numPr>
        <w:rPr>
          <w:b/>
        </w:rPr>
      </w:pPr>
      <w:r w:rsidRPr="00B26495">
        <w:rPr>
          <w:b/>
        </w:rPr>
        <w:t xml:space="preserve"> Bookings</w:t>
      </w:r>
    </w:p>
    <w:p w:rsidR="00B26495" w:rsidRDefault="00B26495" w:rsidP="00B26495">
      <w:pPr>
        <w:pStyle w:val="ListParagraph"/>
        <w:ind w:left="765"/>
      </w:pPr>
      <w:r>
        <w:t xml:space="preserve">There are two weddings booked for the first two weeks in June.  </w:t>
      </w:r>
      <w:proofErr w:type="gramStart"/>
      <w:r>
        <w:t>A dance workshop in July and a Silver Wedding Anniversary in July.</w:t>
      </w:r>
      <w:proofErr w:type="gramEnd"/>
      <w:r>
        <w:t xml:space="preserve">  A 70</w:t>
      </w:r>
      <w:r w:rsidRPr="00B26495">
        <w:rPr>
          <w:vertAlign w:val="superscript"/>
        </w:rPr>
        <w:t>th</w:t>
      </w:r>
      <w:r>
        <w:t xml:space="preserve"> Birthday in March and lots of children’s birthday parties. </w:t>
      </w:r>
      <w:r w:rsidR="002A7426">
        <w:t xml:space="preserve">Stoney Middleton Youth Project </w:t>
      </w:r>
      <w:proofErr w:type="gramStart"/>
      <w:r w:rsidR="002A7426">
        <w:t>are</w:t>
      </w:r>
      <w:proofErr w:type="gramEnd"/>
      <w:r w:rsidR="002A7426">
        <w:t xml:space="preserve"> re-branding themselves so not hiring the hall at the moment.  </w:t>
      </w:r>
      <w:r w:rsidR="00226607">
        <w:t>WI is returning on the 3</w:t>
      </w:r>
      <w:r w:rsidR="00226607" w:rsidRPr="00226607">
        <w:rPr>
          <w:vertAlign w:val="superscript"/>
        </w:rPr>
        <w:t>rd</w:t>
      </w:r>
      <w:r w:rsidR="00226607">
        <w:t xml:space="preserve"> Thursday of the month and will move to the 4</w:t>
      </w:r>
      <w:r w:rsidR="00226607" w:rsidRPr="00226607">
        <w:rPr>
          <w:vertAlign w:val="superscript"/>
        </w:rPr>
        <w:t>th</w:t>
      </w:r>
      <w:r w:rsidR="00226607">
        <w:t xml:space="preserve"> Thursday after May 2018.</w:t>
      </w:r>
    </w:p>
    <w:p w:rsidR="002A7426" w:rsidRDefault="002A7426" w:rsidP="00B26495">
      <w:pPr>
        <w:pStyle w:val="ListParagraph"/>
        <w:ind w:left="765"/>
      </w:pPr>
      <w:r>
        <w:t>The possibility of using a separate contact number on a separate mobile phone is being considered also a separate email for bookings.  This to avoid too much personal intrusion and protects personal data.</w:t>
      </w:r>
    </w:p>
    <w:p w:rsidR="00226607" w:rsidRPr="00226607" w:rsidRDefault="00226607" w:rsidP="00226607">
      <w:pPr>
        <w:pStyle w:val="ListParagraph"/>
        <w:numPr>
          <w:ilvl w:val="0"/>
          <w:numId w:val="20"/>
        </w:numPr>
        <w:rPr>
          <w:b/>
        </w:rPr>
      </w:pPr>
      <w:r w:rsidRPr="00226607">
        <w:rPr>
          <w:b/>
        </w:rPr>
        <w:t xml:space="preserve"> AOB</w:t>
      </w:r>
    </w:p>
    <w:p w:rsidR="00226607" w:rsidRDefault="00226607" w:rsidP="00226607">
      <w:pPr>
        <w:pStyle w:val="ListParagraph"/>
        <w:ind w:left="765"/>
      </w:pPr>
      <w:r>
        <w:t>Donna has agreed to attend National Halls Week at Baslow on 23</w:t>
      </w:r>
      <w:r w:rsidRPr="00226607">
        <w:rPr>
          <w:vertAlign w:val="superscript"/>
        </w:rPr>
        <w:t>rd</w:t>
      </w:r>
      <w:r>
        <w:t xml:space="preserve"> January and will report back.</w:t>
      </w:r>
    </w:p>
    <w:p w:rsidR="002A7426" w:rsidRDefault="002A7426" w:rsidP="00B26495">
      <w:pPr>
        <w:pStyle w:val="ListParagraph"/>
        <w:ind w:left="765"/>
      </w:pPr>
    </w:p>
    <w:p w:rsidR="002A7426" w:rsidRPr="002A7426" w:rsidRDefault="002A7426" w:rsidP="002A7426">
      <w:pPr>
        <w:pStyle w:val="ListParagraph"/>
        <w:rPr>
          <w:b/>
        </w:rPr>
      </w:pPr>
      <w:r>
        <w:rPr>
          <w:b/>
        </w:rPr>
        <w:t>Date of Next Meeting; Monday 16</w:t>
      </w:r>
      <w:r w:rsidRPr="002A7426">
        <w:rPr>
          <w:b/>
          <w:vertAlign w:val="superscript"/>
        </w:rPr>
        <w:t>th</w:t>
      </w:r>
      <w:r>
        <w:rPr>
          <w:b/>
        </w:rPr>
        <w:t xml:space="preserve"> April 2018</w:t>
      </w:r>
    </w:p>
    <w:p w:rsidR="00B26495" w:rsidRPr="00B26495" w:rsidRDefault="00B26495" w:rsidP="00B26495">
      <w:pPr>
        <w:pStyle w:val="ListParagraph"/>
        <w:ind w:left="765"/>
        <w:rPr>
          <w:b/>
        </w:rPr>
      </w:pPr>
      <w:r w:rsidRPr="00B26495">
        <w:rPr>
          <w:b/>
        </w:rPr>
        <w:t xml:space="preserve"> </w:t>
      </w:r>
    </w:p>
    <w:p w:rsidR="00B26495" w:rsidRPr="00B26495" w:rsidRDefault="00B26495" w:rsidP="00B26495">
      <w:pPr>
        <w:pStyle w:val="ListParagraph"/>
        <w:ind w:left="765"/>
      </w:pPr>
    </w:p>
    <w:p w:rsidR="00B26495" w:rsidRPr="00B26495" w:rsidRDefault="00B26495" w:rsidP="00863384">
      <w:pPr>
        <w:pStyle w:val="ListParagraph"/>
        <w:ind w:left="765"/>
      </w:pPr>
    </w:p>
    <w:p w:rsidR="00863384" w:rsidRPr="00863384" w:rsidRDefault="00863384" w:rsidP="00863384">
      <w:pPr>
        <w:pStyle w:val="ListParagraph"/>
        <w:ind w:left="765"/>
      </w:pPr>
    </w:p>
    <w:p w:rsidR="00BD374F" w:rsidRPr="001D58CD" w:rsidRDefault="00BD374F" w:rsidP="00BD374F">
      <w:pPr>
        <w:pStyle w:val="ListParagraph"/>
        <w:rPr>
          <w:b/>
        </w:rPr>
      </w:pPr>
    </w:p>
    <w:p w:rsidR="00BD374F" w:rsidRPr="001D58CD" w:rsidRDefault="00BD374F" w:rsidP="00BD374F">
      <w:pPr>
        <w:jc w:val="both"/>
        <w:rPr>
          <w:b/>
        </w:rPr>
      </w:pPr>
    </w:p>
    <w:sectPr w:rsidR="00BD374F" w:rsidRPr="001D58CD" w:rsidSect="004A01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6EF0"/>
    <w:multiLevelType w:val="hybridMultilevel"/>
    <w:tmpl w:val="D31A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1D30FF"/>
    <w:multiLevelType w:val="hybridMultilevel"/>
    <w:tmpl w:val="98C08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C75AE2"/>
    <w:multiLevelType w:val="hybridMultilevel"/>
    <w:tmpl w:val="3B64E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E954D1"/>
    <w:multiLevelType w:val="hybridMultilevel"/>
    <w:tmpl w:val="826A9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784E7A"/>
    <w:multiLevelType w:val="hybridMultilevel"/>
    <w:tmpl w:val="BDF4B4C4"/>
    <w:lvl w:ilvl="0" w:tplc="3F807818">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BC2059"/>
    <w:multiLevelType w:val="hybridMultilevel"/>
    <w:tmpl w:val="55202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7640B3"/>
    <w:multiLevelType w:val="hybridMultilevel"/>
    <w:tmpl w:val="90AA318A"/>
    <w:lvl w:ilvl="0" w:tplc="AC6061C8">
      <w:start w:val="1"/>
      <w:numFmt w:val="decimal"/>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7">
    <w:nsid w:val="3F3461ED"/>
    <w:multiLevelType w:val="hybridMultilevel"/>
    <w:tmpl w:val="FA866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C335BE"/>
    <w:multiLevelType w:val="hybridMultilevel"/>
    <w:tmpl w:val="977E5A5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584BBB"/>
    <w:multiLevelType w:val="hybridMultilevel"/>
    <w:tmpl w:val="1F94E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930111"/>
    <w:multiLevelType w:val="hybridMultilevel"/>
    <w:tmpl w:val="0F883494"/>
    <w:lvl w:ilvl="0" w:tplc="7C5C5430">
      <w:start w:val="1"/>
      <w:numFmt w:val="decimal"/>
      <w:lvlText w:val="%1."/>
      <w:lvlJc w:val="left"/>
      <w:pPr>
        <w:ind w:left="547" w:hanging="4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801E35"/>
    <w:multiLevelType w:val="hybridMultilevel"/>
    <w:tmpl w:val="C95C8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2405E1"/>
    <w:multiLevelType w:val="hybridMultilevel"/>
    <w:tmpl w:val="08285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5565EF"/>
    <w:multiLevelType w:val="hybridMultilevel"/>
    <w:tmpl w:val="D5AA8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CB4260"/>
    <w:multiLevelType w:val="hybridMultilevel"/>
    <w:tmpl w:val="A3129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2D0643"/>
    <w:multiLevelType w:val="hybridMultilevel"/>
    <w:tmpl w:val="4266B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482C6F"/>
    <w:multiLevelType w:val="hybridMultilevel"/>
    <w:tmpl w:val="105E5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53325D"/>
    <w:multiLevelType w:val="hybridMultilevel"/>
    <w:tmpl w:val="5094D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6D1F16"/>
    <w:multiLevelType w:val="hybridMultilevel"/>
    <w:tmpl w:val="11347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5F4F2E"/>
    <w:multiLevelType w:val="hybridMultilevel"/>
    <w:tmpl w:val="20BE7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5"/>
  </w:num>
  <w:num w:numId="5">
    <w:abstractNumId w:val="12"/>
  </w:num>
  <w:num w:numId="6">
    <w:abstractNumId w:val="6"/>
  </w:num>
  <w:num w:numId="7">
    <w:abstractNumId w:val="18"/>
  </w:num>
  <w:num w:numId="8">
    <w:abstractNumId w:val="19"/>
  </w:num>
  <w:num w:numId="9">
    <w:abstractNumId w:val="2"/>
  </w:num>
  <w:num w:numId="10">
    <w:abstractNumId w:val="14"/>
  </w:num>
  <w:num w:numId="11">
    <w:abstractNumId w:val="16"/>
  </w:num>
  <w:num w:numId="12">
    <w:abstractNumId w:val="15"/>
  </w:num>
  <w:num w:numId="13">
    <w:abstractNumId w:val="0"/>
  </w:num>
  <w:num w:numId="14">
    <w:abstractNumId w:val="8"/>
  </w:num>
  <w:num w:numId="15">
    <w:abstractNumId w:val="1"/>
  </w:num>
  <w:num w:numId="16">
    <w:abstractNumId w:val="13"/>
  </w:num>
  <w:num w:numId="17">
    <w:abstractNumId w:val="9"/>
  </w:num>
  <w:num w:numId="18">
    <w:abstractNumId w:val="17"/>
  </w:num>
  <w:num w:numId="19">
    <w:abstractNumId w:val="7"/>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D374F"/>
    <w:rsid w:val="001D58CD"/>
    <w:rsid w:val="00226607"/>
    <w:rsid w:val="002A7426"/>
    <w:rsid w:val="003E0FDF"/>
    <w:rsid w:val="004A01E3"/>
    <w:rsid w:val="00863384"/>
    <w:rsid w:val="008A3C92"/>
    <w:rsid w:val="009C191A"/>
    <w:rsid w:val="00B26495"/>
    <w:rsid w:val="00BD37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4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4</cp:revision>
  <dcterms:created xsi:type="dcterms:W3CDTF">2018-01-16T12:47:00Z</dcterms:created>
  <dcterms:modified xsi:type="dcterms:W3CDTF">2018-01-19T20:55:00Z</dcterms:modified>
</cp:coreProperties>
</file>